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1841" w:rsidRDefault="006B1841" w:rsidP="006B1841">
      <w:pPr>
        <w:pStyle w:val="1"/>
        <w:spacing w:before="81" w:line="220" w:lineRule="auto"/>
        <w:ind w:left="709" w:right="388"/>
        <w:jc w:val="center"/>
      </w:pPr>
      <w:r>
        <w:t xml:space="preserve">Общество с ограниченной ответственностью </w:t>
      </w:r>
    </w:p>
    <w:p w:rsidR="003821D2" w:rsidRDefault="006B1841" w:rsidP="006B1841">
      <w:pPr>
        <w:pStyle w:val="1"/>
        <w:spacing w:before="81" w:line="220" w:lineRule="auto"/>
        <w:ind w:left="709" w:right="388"/>
        <w:jc w:val="center"/>
      </w:pPr>
      <w:r w:rsidRPr="006B1841">
        <w:t>ЛЕЧЕБНЫЙ ЦЕНТР "ДЕНТАЛ СПА ПЛЮС"</w:t>
      </w:r>
    </w:p>
    <w:p w:rsidR="006B1841" w:rsidRDefault="006B1841">
      <w:pPr>
        <w:pStyle w:val="1"/>
        <w:spacing w:before="81" w:line="220" w:lineRule="auto"/>
        <w:ind w:left="4179" w:right="2171" w:hanging="2567"/>
      </w:pPr>
    </w:p>
    <w:p w:rsidR="003821D2" w:rsidRPr="006B1841" w:rsidRDefault="006B1841" w:rsidP="006B1841">
      <w:pPr>
        <w:spacing w:line="284" w:lineRule="exact"/>
        <w:ind w:left="972"/>
        <w:jc w:val="both"/>
        <w:rPr>
          <w:sz w:val="28"/>
        </w:rPr>
      </w:pPr>
      <w:r w:rsidRPr="006B1841">
        <w:rPr>
          <w:sz w:val="28"/>
        </w:rPr>
        <w:t>ОГРН - 1074633001409</w:t>
      </w:r>
    </w:p>
    <w:p w:rsidR="003821D2" w:rsidRPr="006B1841" w:rsidRDefault="006B1841" w:rsidP="006B1841">
      <w:pPr>
        <w:spacing w:line="290" w:lineRule="exact"/>
        <w:ind w:left="972"/>
        <w:jc w:val="both"/>
        <w:rPr>
          <w:sz w:val="28"/>
        </w:rPr>
      </w:pPr>
      <w:r w:rsidRPr="006B1841">
        <w:rPr>
          <w:sz w:val="28"/>
        </w:rPr>
        <w:t>ИНН - 4633020467</w:t>
      </w:r>
    </w:p>
    <w:p w:rsidR="003821D2" w:rsidRPr="006B1841" w:rsidRDefault="006B1841" w:rsidP="006B1841">
      <w:pPr>
        <w:spacing w:line="289" w:lineRule="exact"/>
        <w:ind w:left="972"/>
        <w:jc w:val="both"/>
        <w:rPr>
          <w:sz w:val="28"/>
        </w:rPr>
      </w:pPr>
      <w:r w:rsidRPr="006B1841">
        <w:rPr>
          <w:sz w:val="28"/>
        </w:rPr>
        <w:t>КПП - 463301001</w:t>
      </w:r>
    </w:p>
    <w:p w:rsidR="006B1841" w:rsidRDefault="006B1841" w:rsidP="006B1841">
      <w:pPr>
        <w:spacing w:line="289" w:lineRule="exact"/>
        <w:ind w:left="972"/>
        <w:jc w:val="both"/>
        <w:rPr>
          <w:sz w:val="28"/>
        </w:rPr>
      </w:pPr>
    </w:p>
    <w:p w:rsidR="003821D2" w:rsidRDefault="006B1841" w:rsidP="006B1841">
      <w:pPr>
        <w:spacing w:line="289" w:lineRule="exact"/>
        <w:ind w:left="972"/>
        <w:jc w:val="both"/>
        <w:rPr>
          <w:sz w:val="28"/>
        </w:rPr>
      </w:pPr>
      <w:r w:rsidRPr="006B1841">
        <w:rPr>
          <w:sz w:val="28"/>
        </w:rPr>
        <w:t>Адрес юридического лица:</w:t>
      </w:r>
    </w:p>
    <w:p w:rsidR="009E0CC9" w:rsidRPr="006B1841" w:rsidRDefault="009E0CC9" w:rsidP="006B1841">
      <w:pPr>
        <w:spacing w:line="289" w:lineRule="exact"/>
        <w:ind w:left="972"/>
        <w:jc w:val="both"/>
        <w:rPr>
          <w:sz w:val="28"/>
        </w:rPr>
      </w:pPr>
      <w:r w:rsidRPr="009E0CC9">
        <w:rPr>
          <w:sz w:val="28"/>
        </w:rPr>
        <w:t xml:space="preserve">307170, Курская </w:t>
      </w:r>
      <w:proofErr w:type="spellStart"/>
      <w:r w:rsidRPr="009E0CC9">
        <w:rPr>
          <w:sz w:val="28"/>
        </w:rPr>
        <w:t>обл</w:t>
      </w:r>
      <w:proofErr w:type="spellEnd"/>
      <w:r w:rsidRPr="009E0CC9">
        <w:rPr>
          <w:sz w:val="28"/>
        </w:rPr>
        <w:t xml:space="preserve">, Железногорск г, Гагарина </w:t>
      </w:r>
      <w:proofErr w:type="spellStart"/>
      <w:r w:rsidRPr="009E0CC9">
        <w:rPr>
          <w:sz w:val="28"/>
        </w:rPr>
        <w:t>ул</w:t>
      </w:r>
      <w:proofErr w:type="spellEnd"/>
      <w:r w:rsidRPr="009E0CC9">
        <w:rPr>
          <w:sz w:val="28"/>
        </w:rPr>
        <w:t>, дом 39, 17-18</w:t>
      </w:r>
      <w:bookmarkStart w:id="0" w:name="_GoBack"/>
      <w:bookmarkEnd w:id="0"/>
    </w:p>
    <w:p w:rsidR="003821D2" w:rsidRDefault="003821D2">
      <w:pPr>
        <w:pStyle w:val="a3"/>
        <w:rPr>
          <w:b/>
          <w:sz w:val="30"/>
        </w:rPr>
      </w:pPr>
    </w:p>
    <w:p w:rsidR="003821D2" w:rsidRDefault="006B1841">
      <w:pPr>
        <w:spacing w:before="175"/>
        <w:ind w:right="606"/>
        <w:jc w:val="center"/>
        <w:rPr>
          <w:b/>
          <w:sz w:val="28"/>
        </w:rPr>
      </w:pPr>
      <w:r>
        <w:rPr>
          <w:spacing w:val="-71"/>
          <w:sz w:val="28"/>
          <w:u w:val="thick"/>
        </w:rPr>
        <w:t xml:space="preserve"> </w:t>
      </w:r>
      <w:r>
        <w:rPr>
          <w:b/>
          <w:sz w:val="28"/>
          <w:u w:val="thick"/>
        </w:rPr>
        <w:t>Уведомление</w:t>
      </w:r>
    </w:p>
    <w:p w:rsidR="003821D2" w:rsidRDefault="006B1841">
      <w:pPr>
        <w:spacing w:before="207"/>
        <w:ind w:right="605"/>
        <w:jc w:val="center"/>
        <w:rPr>
          <w:b/>
          <w:sz w:val="28"/>
        </w:rPr>
      </w:pPr>
      <w:r>
        <w:rPr>
          <w:b/>
          <w:sz w:val="28"/>
        </w:rPr>
        <w:t>Уважаемые пациенты!</w:t>
      </w:r>
    </w:p>
    <w:p w:rsidR="003821D2" w:rsidRDefault="006B1841">
      <w:pPr>
        <w:pStyle w:val="a3"/>
        <w:spacing w:before="203" w:line="247" w:lineRule="auto"/>
        <w:ind w:left="103" w:right="686" w:firstLine="701"/>
        <w:jc w:val="both"/>
      </w:pPr>
      <w:r>
        <w:t xml:space="preserve">ООО ЛЕЧЕБНЫЙ ЦЕНТР «ДЕНТАЛ СПА ПЛЮС» </w:t>
      </w:r>
      <w:r>
        <w:rPr>
          <w:b/>
        </w:rPr>
        <w:t xml:space="preserve">не оказывает услуг </w:t>
      </w:r>
      <w:r>
        <w:t>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</w:t>
      </w:r>
      <w:r>
        <w:rPr>
          <w:spacing w:val="-1"/>
        </w:rPr>
        <w:t xml:space="preserve"> </w:t>
      </w:r>
      <w:r>
        <w:t>помощи.</w:t>
      </w:r>
    </w:p>
    <w:p w:rsidR="003821D2" w:rsidRDefault="006B1841">
      <w:pPr>
        <w:pStyle w:val="a3"/>
        <w:spacing w:line="247" w:lineRule="auto"/>
        <w:ind w:left="103" w:right="682" w:firstLine="686"/>
        <w:jc w:val="both"/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7500619</wp:posOffset>
            </wp:positionH>
            <wp:positionV relativeFrom="paragraph">
              <wp:posOffset>735702</wp:posOffset>
            </wp:positionV>
            <wp:extent cx="2539" cy="172732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9" cy="1727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Руководствуясь требованиями ст. 79 Федерального закона от 21.11.2011 № 323-ФЗ «Об основах охраны здоровья граждан в Российской Федерации» и требованиями Постановления Правительства Российской Федерации от 4 октября 2012 г. М 1006 ”06 утверждении Правил предоставления медицинскими организациями платных медицинских услуг”, при заключении договора исполнитель (ООО ЛЕЧЕБНЫЙ ЦЕНТР «ДЕНТАЛ СПА ПЛЮС») в письменной форме информирует и </w:t>
      </w:r>
      <w:r>
        <w:rPr>
          <w:b/>
        </w:rPr>
        <w:t xml:space="preserve">уведомляет потребителя (заказчика) о возможности получения соответствующих видов и объемов медицинской помощи </w:t>
      </w:r>
      <w:r>
        <w:t>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</w:t>
      </w:r>
      <w:r>
        <w:rPr>
          <w:spacing w:val="-1"/>
        </w:rPr>
        <w:t xml:space="preserve"> </w:t>
      </w:r>
      <w:r>
        <w:t>помощи.</w:t>
      </w:r>
    </w:p>
    <w:p w:rsidR="003821D2" w:rsidRDefault="003821D2">
      <w:pPr>
        <w:pStyle w:val="a3"/>
        <w:spacing w:before="6"/>
      </w:pPr>
    </w:p>
    <w:p w:rsidR="003821D2" w:rsidRDefault="006B1841">
      <w:pPr>
        <w:pStyle w:val="1"/>
        <w:spacing w:before="1"/>
        <w:ind w:left="103"/>
        <w:jc w:val="both"/>
        <w:rPr>
          <w:b w:val="0"/>
        </w:rPr>
      </w:pPr>
      <w:r>
        <w:t>Адрес ближайшей поликлиники</w:t>
      </w:r>
      <w:r>
        <w:rPr>
          <w:b w:val="0"/>
        </w:rPr>
        <w:t>:</w:t>
      </w:r>
    </w:p>
    <w:p w:rsidR="003821D2" w:rsidRDefault="009E0CC9">
      <w:pPr>
        <w:pStyle w:val="a3"/>
        <w:spacing w:before="9" w:line="247" w:lineRule="auto"/>
        <w:ind w:left="112" w:right="685" w:hanging="10"/>
        <w:jc w:val="both"/>
      </w:pPr>
      <w:hyperlink r:id="rId5">
        <w:r w:rsidR="006B1841">
          <w:t>Областное бюджетное учреждение здравоохранения «</w:t>
        </w:r>
        <w:proofErr w:type="spellStart"/>
        <w:r w:rsidR="006B1841">
          <w:t>Железногорская</w:t>
        </w:r>
        <w:proofErr w:type="spellEnd"/>
        <w:r w:rsidR="006B1841">
          <w:t xml:space="preserve"> городская</w:t>
        </w:r>
      </w:hyperlink>
      <w:r w:rsidR="006B1841">
        <w:t xml:space="preserve"> </w:t>
      </w:r>
      <w:hyperlink r:id="rId6">
        <w:r w:rsidR="006B1841">
          <w:t>стоматологическая поликлиника» комитета здравоохранения Курской области</w:t>
        </w:r>
      </w:hyperlink>
      <w:r w:rsidR="006B1841">
        <w:t xml:space="preserve"> </w:t>
      </w:r>
      <w:hyperlink r:id="rId7">
        <w:r w:rsidR="006B1841">
          <w:t xml:space="preserve">307170, Курская область, </w:t>
        </w:r>
        <w:proofErr w:type="spellStart"/>
        <w:r w:rsidR="006B1841">
          <w:t>г.Железногорск</w:t>
        </w:r>
        <w:proofErr w:type="spellEnd"/>
        <w:r w:rsidR="006B1841">
          <w:t>, ул. Курская д. 70</w:t>
        </w:r>
      </w:hyperlink>
      <w:r w:rsidR="006B1841">
        <w:t>, тел.:</w:t>
      </w:r>
      <w:r w:rsidR="006B1841">
        <w:rPr>
          <w:spacing w:val="65"/>
        </w:rPr>
        <w:t xml:space="preserve"> </w:t>
      </w:r>
      <w:r w:rsidR="006B1841">
        <w:t>8 (47148) 2-62-61</w:t>
      </w:r>
    </w:p>
    <w:p w:rsidR="003821D2" w:rsidRDefault="006B1841">
      <w:pPr>
        <w:pStyle w:val="a3"/>
        <w:spacing w:line="321" w:lineRule="exact"/>
        <w:ind w:left="112"/>
        <w:jc w:val="both"/>
      </w:pPr>
      <w:r>
        <w:t>8 (47148) 3-42-12</w:t>
      </w:r>
    </w:p>
    <w:p w:rsidR="003821D2" w:rsidRDefault="003821D2">
      <w:pPr>
        <w:pStyle w:val="a3"/>
        <w:rPr>
          <w:sz w:val="30"/>
        </w:rPr>
      </w:pPr>
    </w:p>
    <w:p w:rsidR="003821D2" w:rsidRDefault="003821D2">
      <w:pPr>
        <w:pStyle w:val="a3"/>
        <w:rPr>
          <w:sz w:val="30"/>
        </w:rPr>
      </w:pPr>
    </w:p>
    <w:p w:rsidR="003821D2" w:rsidRDefault="003821D2">
      <w:pPr>
        <w:pStyle w:val="a3"/>
        <w:rPr>
          <w:sz w:val="30"/>
        </w:rPr>
      </w:pPr>
    </w:p>
    <w:p w:rsidR="003821D2" w:rsidRDefault="003821D2">
      <w:pPr>
        <w:pStyle w:val="a3"/>
        <w:rPr>
          <w:sz w:val="30"/>
        </w:rPr>
      </w:pPr>
    </w:p>
    <w:p w:rsidR="003821D2" w:rsidRDefault="003821D2">
      <w:pPr>
        <w:pStyle w:val="a3"/>
        <w:spacing w:before="9"/>
        <w:rPr>
          <w:sz w:val="24"/>
        </w:rPr>
      </w:pPr>
    </w:p>
    <w:p w:rsidR="003821D2" w:rsidRDefault="006B1841">
      <w:pPr>
        <w:pStyle w:val="a3"/>
        <w:tabs>
          <w:tab w:val="left" w:pos="8406"/>
        </w:tabs>
        <w:spacing w:before="1"/>
        <w:ind w:left="112"/>
        <w:jc w:val="both"/>
      </w:pPr>
      <w:r>
        <w:t>Директор ООО</w:t>
      </w:r>
      <w:r>
        <w:rPr>
          <w:spacing w:val="-2"/>
        </w:rPr>
        <w:t xml:space="preserve"> </w:t>
      </w:r>
      <w:r>
        <w:t>ЛЕЧЕБНЫЙ ЦЕНТР «ДЕНТАЛ СПА ПЛЮС»</w:t>
      </w:r>
      <w:r>
        <w:tab/>
      </w:r>
      <w:proofErr w:type="spellStart"/>
      <w:r w:rsidRPr="006B1841">
        <w:t>Легкова</w:t>
      </w:r>
      <w:proofErr w:type="spellEnd"/>
      <w:r>
        <w:t xml:space="preserve"> Г.И.</w:t>
      </w:r>
    </w:p>
    <w:sectPr w:rsidR="003821D2">
      <w:type w:val="continuous"/>
      <w:pgSz w:w="12240" w:h="16850"/>
      <w:pgMar w:top="1360" w:right="32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21D2"/>
    <w:rsid w:val="003821D2"/>
    <w:rsid w:val="006B1841"/>
    <w:rsid w:val="009E0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CE745"/>
  <w15:docId w15:val="{61065344-ABA3-4D06-8AD6-115193F4D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9"/>
    <w:qFormat/>
    <w:pPr>
      <w:ind w:left="97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stomatolog-46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tomatolog-46.ru/" TargetMode="External"/><Relationship Id="rId5" Type="http://schemas.openxmlformats.org/officeDocument/2006/relationships/hyperlink" Target="http://stomatolog-46.ru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259</Words>
  <Characters>1481</Characters>
  <Application>Microsoft Office Word</Application>
  <DocSecurity>0</DocSecurity>
  <Lines>12</Lines>
  <Paragraphs>3</Paragraphs>
  <ScaleCrop>false</ScaleCrop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Солнцев</dc:creator>
  <cp:lastModifiedBy>Юрий Стрелков</cp:lastModifiedBy>
  <cp:revision>3</cp:revision>
  <dcterms:created xsi:type="dcterms:W3CDTF">2020-01-23T19:58:00Z</dcterms:created>
  <dcterms:modified xsi:type="dcterms:W3CDTF">2020-01-23T20:05:00Z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2020-01-23T00:00:00Z</vt:filetime>
  </property>
</Properties>
</file>